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30F9A" w14:textId="77777777" w:rsidR="004761A3" w:rsidRPr="002C498F" w:rsidRDefault="00000000">
      <w:pPr>
        <w:spacing w:after="0" w:line="240" w:lineRule="auto"/>
        <w:rPr>
          <w:rFonts w:ascii="Times New Roman" w:eastAsia="Cambria" w:hAnsi="Times New Roman"/>
          <w:b/>
          <w:bCs/>
          <w:sz w:val="24"/>
          <w:szCs w:val="24"/>
        </w:rPr>
      </w:pPr>
      <w:r w:rsidRPr="002C498F">
        <w:rPr>
          <w:rFonts w:ascii="Times New Roman" w:eastAsia="Cambria" w:hAnsi="Times New Roman"/>
          <w:b/>
          <w:bCs/>
          <w:sz w:val="24"/>
          <w:szCs w:val="24"/>
        </w:rPr>
        <w:t>Јавна медијска установа Радио-телевизија Србије</w:t>
      </w:r>
    </w:p>
    <w:p w14:paraId="3A2A72D8" w14:textId="77777777" w:rsidR="004761A3" w:rsidRPr="002C498F" w:rsidRDefault="00000000">
      <w:pPr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Таковска 10, Београд </w:t>
      </w:r>
    </w:p>
    <w:p w14:paraId="09849187" w14:textId="77777777" w:rsidR="004761A3" w:rsidRPr="002C498F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3DCF9F57" w14:textId="77777777" w:rsidR="004761A3" w:rsidRPr="002C498F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На основу члана 27. став 1. тачка 1-3. Закона о јавним набавкама („Службени гласник РС“ број 91/19) и члана  47 Правилника о ближем уређењу јавних набавки, Прилога 1, </w:t>
      </w:r>
    </w:p>
    <w:p w14:paraId="6120A864" w14:textId="77777777" w:rsidR="004761A3" w:rsidRPr="002C498F" w:rsidRDefault="00000000">
      <w:pPr>
        <w:keepNext/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упућује се </w:t>
      </w:r>
    </w:p>
    <w:p w14:paraId="3CE8F1B9" w14:textId="77777777" w:rsidR="004761A3" w:rsidRPr="002C498F" w:rsidRDefault="004761A3">
      <w:pPr>
        <w:keepNext/>
        <w:spacing w:after="0" w:line="240" w:lineRule="auto"/>
        <w:jc w:val="both"/>
        <w:rPr>
          <w:rFonts w:ascii="Times New Roman" w:eastAsia="Calibri Light" w:hAnsi="Times New Roman"/>
          <w:sz w:val="24"/>
          <w:szCs w:val="24"/>
        </w:rPr>
      </w:pPr>
    </w:p>
    <w:p w14:paraId="4F8E278A" w14:textId="77777777" w:rsidR="004761A3" w:rsidRPr="002C498F" w:rsidRDefault="004761A3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  <w:szCs w:val="24"/>
        </w:rPr>
      </w:pPr>
    </w:p>
    <w:p w14:paraId="1B8FB11A" w14:textId="77777777" w:rsidR="004761A3" w:rsidRPr="002C498F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2C498F">
        <w:rPr>
          <w:rFonts w:ascii="Times New Roman" w:eastAsia="Calibri Light" w:hAnsi="Times New Roman"/>
          <w:b/>
          <w:sz w:val="24"/>
          <w:szCs w:val="24"/>
        </w:rPr>
        <w:t>П О З И В</w:t>
      </w:r>
    </w:p>
    <w:p w14:paraId="7289EF5C" w14:textId="77777777" w:rsidR="004761A3" w:rsidRPr="002C498F" w:rsidRDefault="00000000">
      <w:pPr>
        <w:jc w:val="center"/>
        <w:rPr>
          <w:rFonts w:ascii="Times New Roman" w:eastAsia="Calibri Light" w:hAnsi="Times New Roman"/>
          <w:b/>
          <w:sz w:val="24"/>
          <w:szCs w:val="24"/>
        </w:rPr>
      </w:pPr>
      <w:r w:rsidRPr="002C498F">
        <w:rPr>
          <w:rFonts w:ascii="Times New Roman" w:eastAsia="Calibri Light" w:hAnsi="Times New Roman"/>
          <w:b/>
          <w:sz w:val="24"/>
          <w:szCs w:val="24"/>
        </w:rPr>
        <w:t>за достављање понуде</w:t>
      </w:r>
    </w:p>
    <w:p w14:paraId="30B0901D" w14:textId="77777777" w:rsidR="004761A3" w:rsidRPr="002C498F" w:rsidRDefault="004761A3">
      <w:pPr>
        <w:spacing w:after="0"/>
        <w:rPr>
          <w:rFonts w:ascii="Times New Roman" w:eastAsia="Calibri Light" w:hAnsi="Times New Roman"/>
          <w:b/>
          <w:sz w:val="24"/>
          <w:szCs w:val="24"/>
        </w:rPr>
      </w:pPr>
    </w:p>
    <w:p w14:paraId="00956D66" w14:textId="77777777" w:rsidR="004761A3" w:rsidRPr="002C498F" w:rsidRDefault="004761A3">
      <w:pPr>
        <w:jc w:val="both"/>
        <w:rPr>
          <w:rFonts w:ascii="Times New Roman" w:eastAsia="Calibri Light" w:hAnsi="Times New Roman"/>
          <w:sz w:val="24"/>
          <w:szCs w:val="24"/>
        </w:rPr>
      </w:pPr>
    </w:p>
    <w:p w14:paraId="7F9292C1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Позивамо вас да доставите понуду за јавну набавку  </w:t>
      </w:r>
    </w:p>
    <w:p w14:paraId="3514F8DE" w14:textId="5111BC6D" w:rsidR="004761A3" w:rsidRPr="002C498F" w:rsidRDefault="00CE45D1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b/>
          <w:bCs/>
          <w:lang w:val="sr-Cyrl-RS"/>
        </w:rPr>
        <w:t>Радови на обради шпалетни фасадних прозора у објекту ПЕЦ</w:t>
      </w:r>
      <w:r w:rsidR="00394076" w:rsidRPr="002C498F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 </w:t>
      </w:r>
      <w:r w:rsidR="00F57AA5" w:rsidRPr="002C498F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која је исказана у Плану јавних набавки за </w:t>
      </w:r>
      <w:r w:rsidR="00F57AA5" w:rsidRPr="002C498F">
        <w:rPr>
          <w:rFonts w:ascii="Times New Roman" w:eastAsia="Calibri Light" w:hAnsi="Times New Roman"/>
          <w:b/>
          <w:bCs/>
          <w:sz w:val="24"/>
          <w:szCs w:val="24"/>
        </w:rPr>
        <w:t>202</w:t>
      </w:r>
      <w:r w:rsidR="00D36BC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6</w:t>
      </w:r>
      <w:r w:rsidR="00F57AA5" w:rsidRPr="002C498F">
        <w:rPr>
          <w:rFonts w:ascii="Times New Roman" w:eastAsia="Calibri Light" w:hAnsi="Times New Roman"/>
          <w:sz w:val="24"/>
          <w:szCs w:val="24"/>
        </w:rPr>
        <w:t xml:space="preserve">. годину  под тачком </w:t>
      </w:r>
      <w:r w:rsidR="00F57AA5" w:rsidRPr="002C498F">
        <w:rPr>
          <w:rFonts w:ascii="Times New Roman" w:eastAsia="Calibri Light" w:hAnsi="Times New Roman"/>
          <w:b/>
          <w:bCs/>
          <w:sz w:val="24"/>
          <w:szCs w:val="24"/>
        </w:rPr>
        <w:t>2.3.</w:t>
      </w:r>
      <w:bookmarkStart w:id="0" w:name="_Hlk215834517"/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1</w:t>
      </w: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6</w:t>
      </w:r>
      <w:r w:rsidR="006C5638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, </w:t>
      </w:r>
      <w:bookmarkEnd w:id="0"/>
      <w:r w:rsidR="00F57AA5" w:rsidRPr="002C498F">
        <w:rPr>
          <w:rFonts w:ascii="Times New Roman" w:eastAsia="Calibri Light" w:hAnsi="Times New Roman"/>
          <w:sz w:val="24"/>
          <w:szCs w:val="24"/>
        </w:rPr>
        <w:t>а у свему према спецификацији / предмеру која је прилог овог позива.</w:t>
      </w:r>
    </w:p>
    <w:p w14:paraId="009C1A52" w14:textId="146E4C4B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Процењена вредност за ову набавку је</w:t>
      </w:r>
      <w:r w:rsidR="00CE45D1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 </w:t>
      </w:r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r w:rsidR="00561010" w:rsidRPr="002C498F">
        <w:rPr>
          <w:rFonts w:ascii="Times New Roman" w:eastAsia="Calibri Light" w:hAnsi="Times New Roman"/>
          <w:sz w:val="24"/>
          <w:szCs w:val="24"/>
          <w:lang w:val="sr-Latn-RS"/>
        </w:rPr>
        <w:t>600.000,00</w:t>
      </w:r>
      <w:r w:rsidRPr="002C498F">
        <w:rPr>
          <w:rFonts w:ascii="Times New Roman" w:eastAsia="Calibri Light" w:hAnsi="Times New Roman"/>
          <w:sz w:val="24"/>
          <w:szCs w:val="24"/>
        </w:rPr>
        <w:t xml:space="preserve"> </w:t>
      </w:r>
      <w:r w:rsidR="00CE45D1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</w:t>
      </w:r>
      <w:r w:rsidRPr="002C498F">
        <w:rPr>
          <w:rFonts w:ascii="Times New Roman" w:eastAsia="Calibri Light" w:hAnsi="Times New Roman"/>
          <w:sz w:val="24"/>
          <w:szCs w:val="24"/>
        </w:rPr>
        <w:t>РСД без ПДВ-а.</w:t>
      </w:r>
    </w:p>
    <w:p w14:paraId="7FAA5BB4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Понуда доставити на свом меморандуму или обрасцу који се налази у прилогу овог позива. Са обавезним елементима:</w:t>
      </w:r>
    </w:p>
    <w:p w14:paraId="458D1721" w14:textId="77777777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Назив артикла, количина, јединична цена, укупна цена</w:t>
      </w:r>
    </w:p>
    <w:p w14:paraId="50BD336A" w14:textId="77777777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Гарaнтни рок на радове: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2 године</w:t>
      </w:r>
    </w:p>
    <w:p w14:paraId="056A4EF7" w14:textId="77777777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Гарaнтни рок на уграђени материјал: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гаранција произвођача</w:t>
      </w:r>
    </w:p>
    <w:p w14:paraId="5A640AF5" w14:textId="43ADC05A" w:rsidR="004761A3" w:rsidRPr="002C498F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Рок извршења радова: </w:t>
      </w:r>
      <w:bookmarkStart w:id="1" w:name="_Hlk210203114"/>
      <w:r w:rsidR="00FF7407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3</w:t>
      </w:r>
      <w:r w:rsidR="00C25EFA" w:rsidRPr="002C498F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0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календарских дана</w:t>
      </w:r>
      <w:r w:rsidR="002B0A52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,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 xml:space="preserve"> </w:t>
      </w:r>
      <w:bookmarkEnd w:id="1"/>
      <w:r w:rsidRPr="002C498F">
        <w:rPr>
          <w:rFonts w:ascii="Times New Roman" w:eastAsia="Calibri Light" w:hAnsi="Times New Roman"/>
          <w:sz w:val="24"/>
          <w:szCs w:val="24"/>
        </w:rPr>
        <w:t xml:space="preserve">од дана увођења у посао, a по </w:t>
      </w:r>
      <w:r w:rsidR="002B0A52" w:rsidRPr="002C498F">
        <w:rPr>
          <w:rFonts w:ascii="Times New Roman" w:eastAsia="Calibri Light" w:hAnsi="Times New Roman"/>
          <w:sz w:val="24"/>
          <w:szCs w:val="24"/>
        </w:rPr>
        <w:t>обостраном  потписивању Уговора и завођењу на писарници Наручиоца.</w:t>
      </w:r>
    </w:p>
    <w:p w14:paraId="07356F8A" w14:textId="54485B65" w:rsidR="00A45A09" w:rsidRPr="002C498F" w:rsidRDefault="00A45A09" w:rsidP="00A45A09">
      <w:pPr>
        <w:pStyle w:val="ListParagraph"/>
        <w:numPr>
          <w:ilvl w:val="0"/>
          <w:numId w:val="1"/>
        </w:numPr>
        <w:rPr>
          <w:rFonts w:eastAsia="Lucida Sans Unicode" w:cs="Mangal"/>
          <w:b/>
          <w:bCs/>
          <w:lang w:val="sl-SI" w:eastAsia="hi-IN" w:bidi="hi-IN"/>
        </w:rPr>
      </w:pPr>
      <w:r w:rsidRPr="002C498F">
        <w:rPr>
          <w:rFonts w:eastAsia="Lucida Sans Unicode" w:cs="Mangal"/>
          <w:lang w:val="sr-Cyrl-CS" w:eastAsia="hi-IN" w:bidi="hi-IN"/>
        </w:rPr>
        <w:t xml:space="preserve">Место извођења радова:  </w:t>
      </w:r>
      <w:r w:rsidRPr="002C498F">
        <w:rPr>
          <w:rFonts w:eastAsia="Lucida Sans Unicode"/>
          <w:bCs/>
          <w:lang w:val="sr-Cyrl-RS" w:eastAsia="hi-IN" w:bidi="hi-IN"/>
        </w:rPr>
        <w:t>Објекат ПЕЦ</w:t>
      </w:r>
      <w:r w:rsidR="00561010" w:rsidRPr="002C498F">
        <w:rPr>
          <w:rFonts w:eastAsia="Lucida Sans Unicode"/>
          <w:bCs/>
          <w:lang w:val="sr-Latn-RS" w:eastAsia="hi-IN" w:bidi="hi-IN"/>
        </w:rPr>
        <w:t xml:space="preserve">, Aberdareva 1, </w:t>
      </w:r>
      <w:r w:rsidRPr="002C498F">
        <w:rPr>
          <w:rFonts w:eastAsia="Lucida Sans Unicode"/>
          <w:bCs/>
          <w:lang w:val="sr-Cyrl-RS" w:eastAsia="hi-IN" w:bidi="hi-IN"/>
        </w:rPr>
        <w:t xml:space="preserve"> у Београду</w:t>
      </w:r>
    </w:p>
    <w:p w14:paraId="027E4EBE" w14:textId="2B932F09" w:rsidR="00C1058F" w:rsidRPr="002C498F" w:rsidRDefault="00000000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Услови плаћања: </w:t>
      </w:r>
      <w:bookmarkStart w:id="2" w:name="_Hlk217905844"/>
      <w:r w:rsidR="00C1058F" w:rsidRPr="002C498F">
        <w:rPr>
          <w:rFonts w:ascii="Times New Roman" w:hAnsi="Times New Roman"/>
          <w:sz w:val="24"/>
          <w:szCs w:val="24"/>
          <w:lang w:val="sr-Cyrl-RS"/>
        </w:rPr>
        <w:t xml:space="preserve">Накнаду за изведене радове РТС ће да уплати  у року од 25 дана </w:t>
      </w:r>
      <w:r w:rsidR="00C1058F" w:rsidRPr="002C498F">
        <w:rPr>
          <w:rFonts w:ascii="Times New Roman" w:hAnsi="Times New Roman"/>
          <w:sz w:val="24"/>
          <w:szCs w:val="24"/>
        </w:rPr>
        <w:t>од дана пријема</w:t>
      </w:r>
      <w:r w:rsidR="00C1058F" w:rsidRPr="002C498F">
        <w:rPr>
          <w:rFonts w:ascii="Times New Roman" w:hAnsi="Times New Roman"/>
          <w:sz w:val="24"/>
          <w:szCs w:val="24"/>
          <w:lang w:val="sr-Cyrl-RS"/>
        </w:rPr>
        <w:t xml:space="preserve"> рачуна испостављеног путем СЕФ-а и </w:t>
      </w:r>
      <w:r w:rsidR="00C1058F" w:rsidRPr="002C498F">
        <w:rPr>
          <w:rFonts w:ascii="Times New Roman" w:hAnsi="Times New Roman"/>
          <w:sz w:val="24"/>
          <w:szCs w:val="24"/>
        </w:rPr>
        <w:t xml:space="preserve">Окончане ситуације оверене од стране Надзорног органа и  Записника о извршеној примопредаји  радова, потписаног од стране </w:t>
      </w:r>
      <w:r w:rsidR="00DD3CDF" w:rsidRPr="002C498F">
        <w:rPr>
          <w:rFonts w:ascii="Times New Roman" w:hAnsi="Times New Roman"/>
          <w:sz w:val="24"/>
          <w:szCs w:val="24"/>
          <w:lang w:val="sr-Cyrl-RS"/>
        </w:rPr>
        <w:t>обе уговорне стране</w:t>
      </w:r>
      <w:r w:rsidR="00C1058F" w:rsidRPr="002C498F">
        <w:rPr>
          <w:rFonts w:ascii="Times New Roman" w:hAnsi="Times New Roman"/>
          <w:sz w:val="24"/>
          <w:szCs w:val="24"/>
        </w:rPr>
        <w:t>.</w:t>
      </w:r>
    </w:p>
    <w:p w14:paraId="7E0D66C6" w14:textId="31B54E0A" w:rsidR="00C1058F" w:rsidRPr="002C498F" w:rsidRDefault="00C1058F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2C498F">
        <w:rPr>
          <w:rFonts w:ascii="Times New Roman" w:hAnsi="Times New Roman"/>
          <w:sz w:val="24"/>
          <w:szCs w:val="24"/>
        </w:rPr>
        <w:t>Окончана ситуација мора бити сачињен</w:t>
      </w:r>
      <w:r w:rsidR="00C25EFA" w:rsidRPr="002C498F">
        <w:rPr>
          <w:rFonts w:ascii="Times New Roman" w:hAnsi="Times New Roman"/>
          <w:sz w:val="24"/>
          <w:szCs w:val="24"/>
          <w:lang w:val="sr-Cyrl-RS"/>
        </w:rPr>
        <w:t>а</w:t>
      </w:r>
      <w:r w:rsidRPr="002C498F">
        <w:rPr>
          <w:rFonts w:ascii="Times New Roman" w:hAnsi="Times New Roman"/>
          <w:sz w:val="24"/>
          <w:szCs w:val="24"/>
        </w:rPr>
        <w:t xml:space="preserve"> на основу оверене грађевинске књигe извeдених радова са јединичним ценама из Понуде</w:t>
      </w:r>
      <w:r w:rsidR="002B0A52" w:rsidRPr="002C498F">
        <w:rPr>
          <w:rFonts w:ascii="Times New Roman" w:hAnsi="Times New Roman"/>
          <w:sz w:val="24"/>
          <w:szCs w:val="24"/>
          <w:lang w:val="sr-Cyrl-RS"/>
        </w:rPr>
        <w:t>,</w:t>
      </w:r>
      <w:r w:rsidRPr="002C498F">
        <w:rPr>
          <w:rFonts w:ascii="Times New Roman" w:hAnsi="Times New Roman"/>
          <w:sz w:val="24"/>
          <w:szCs w:val="24"/>
        </w:rPr>
        <w:t xml:space="preserve"> потписане од стране Надзорног органа Наручиоца. </w:t>
      </w:r>
    </w:p>
    <w:bookmarkEnd w:id="2"/>
    <w:p w14:paraId="632CA5F9" w14:textId="77777777" w:rsidR="00C1058F" w:rsidRPr="002C498F" w:rsidRDefault="00C1058F" w:rsidP="00C1058F">
      <w:pPr>
        <w:widowControl w:val="0"/>
        <w:jc w:val="both"/>
        <w:rPr>
          <w:rFonts w:ascii="Times New Roman" w:hAnsi="Times New Roman"/>
          <w:strike/>
          <w:sz w:val="24"/>
          <w:szCs w:val="24"/>
        </w:rPr>
      </w:pPr>
      <w:r w:rsidRPr="002C498F">
        <w:rPr>
          <w:rFonts w:ascii="Times New Roman" w:hAnsi="Times New Roman"/>
          <w:sz w:val="24"/>
          <w:szCs w:val="24"/>
        </w:rPr>
        <w:t xml:space="preserve">Записник о извршеној примопредаји радова мора бити потписан од стране овлашћених лица Наручиоца и </w:t>
      </w:r>
      <w:r w:rsidRPr="002C498F">
        <w:rPr>
          <w:rFonts w:ascii="Times New Roman" w:hAnsi="Times New Roman"/>
          <w:sz w:val="24"/>
          <w:szCs w:val="24"/>
          <w:lang w:val="sr-Cyrl-RS"/>
        </w:rPr>
        <w:t>Извршиоца</w:t>
      </w:r>
      <w:r w:rsidRPr="002C498F">
        <w:rPr>
          <w:rFonts w:ascii="Times New Roman" w:hAnsi="Times New Roman"/>
          <w:sz w:val="24"/>
          <w:szCs w:val="24"/>
        </w:rPr>
        <w:t>.</w:t>
      </w:r>
      <w:r w:rsidRPr="002C498F">
        <w:rPr>
          <w:rFonts w:ascii="Times New Roman" w:hAnsi="Times New Roman"/>
          <w:strike/>
          <w:sz w:val="24"/>
          <w:szCs w:val="24"/>
        </w:rPr>
        <w:t xml:space="preserve"> </w:t>
      </w:r>
    </w:p>
    <w:p w14:paraId="1F9A2CE6" w14:textId="42E83EF6" w:rsidR="004761A3" w:rsidRPr="002C498F" w:rsidRDefault="004761A3" w:rsidP="00C1058F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8B943E0" w14:textId="77777777" w:rsidR="004761A3" w:rsidRPr="002C498F" w:rsidRDefault="00000000">
      <w:pPr>
        <w:widowControl w:val="0"/>
        <w:jc w:val="both"/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lastRenderedPageBreak/>
        <w:t>Остали услови понуде: /</w:t>
      </w:r>
    </w:p>
    <w:p w14:paraId="766DDDC9" w14:textId="08185039" w:rsidR="004761A3" w:rsidRPr="002C498F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Рок за достављање понуда: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до 12 часова на дан отварања</w:t>
      </w:r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, </w:t>
      </w:r>
      <w:r w:rsidR="00AD110E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12</w:t>
      </w:r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.1</w:t>
      </w:r>
      <w:r w:rsidR="00AD110E">
        <w:rPr>
          <w:rFonts w:ascii="Times New Roman" w:eastAsia="Calibri Light" w:hAnsi="Times New Roman"/>
          <w:b/>
          <w:bCs/>
          <w:sz w:val="24"/>
          <w:szCs w:val="24"/>
          <w:lang w:val="sr-Latn-RS"/>
        </w:rPr>
        <w:t>1</w:t>
      </w:r>
      <w:r w:rsidR="007522F5"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.2026.</w:t>
      </w:r>
    </w:p>
    <w:p w14:paraId="6FE25A22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Начин достављања понуда: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на сајту РТС-а.</w:t>
      </w:r>
    </w:p>
    <w:p w14:paraId="59A8BCC4" w14:textId="77777777" w:rsidR="004761A3" w:rsidRPr="002C498F" w:rsidRDefault="00000000">
      <w:pPr>
        <w:rPr>
          <w:rFonts w:ascii="Times New Roman" w:eastAsia="Calibri Light" w:hAnsi="Times New Roman"/>
          <w:b/>
          <w:bCs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Критеријум за избор најповољније понуде: </w:t>
      </w:r>
      <w:r w:rsidRPr="002C498F">
        <w:rPr>
          <w:rFonts w:ascii="Times New Roman" w:eastAsia="Calibri Light" w:hAnsi="Times New Roman"/>
          <w:b/>
          <w:bCs/>
          <w:sz w:val="24"/>
          <w:szCs w:val="24"/>
        </w:rPr>
        <w:t>најнижа цена</w:t>
      </w:r>
    </w:p>
    <w:p w14:paraId="0B0762EC" w14:textId="77777777" w:rsidR="004761A3" w:rsidRPr="002C498F" w:rsidRDefault="00000000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</w:rPr>
        <w:t>Пре почетка радова обавезно контактирати БЗР и ЗОП службе РТС-а и обезбедити сву потребну документацију.</w:t>
      </w:r>
    </w:p>
    <w:p w14:paraId="5DC09635" w14:textId="77777777" w:rsidR="00BF0F75" w:rsidRPr="002C498F" w:rsidRDefault="00000000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sz w:val="24"/>
          <w:szCs w:val="24"/>
        </w:rPr>
        <w:t xml:space="preserve">За сва питања и додатне информације, контакт особа је </w:t>
      </w:r>
    </w:p>
    <w:p w14:paraId="738EDE2E" w14:textId="7FFCCA83" w:rsidR="00BF0F75" w:rsidRPr="002C498F" w:rsidRDefault="00D36BC5">
      <w:pPr>
        <w:rPr>
          <w:rFonts w:ascii="Times New Roman" w:eastAsia="Calibri Light" w:hAnsi="Times New Roman"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Андријана Нововић</w:t>
      </w:r>
      <w:r w:rsidR="00BF0F75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(тел.: 06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6</w:t>
      </w:r>
      <w:r w:rsidR="00BF0F75" w:rsidRPr="002C498F">
        <w:rPr>
          <w:rFonts w:ascii="Times New Roman" w:eastAsia="Calibri Light" w:hAnsi="Times New Roman"/>
          <w:sz w:val="24"/>
          <w:szCs w:val="24"/>
          <w:lang w:val="sr-Cyrl-RS"/>
        </w:rPr>
        <w:t xml:space="preserve"> 861 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0402</w:t>
      </w:r>
      <w:r w:rsidR="00BF0F75" w:rsidRPr="002C498F">
        <w:rPr>
          <w:rFonts w:ascii="Times New Roman" w:eastAsia="Calibri Light" w:hAnsi="Times New Roman"/>
          <w:sz w:val="24"/>
          <w:szCs w:val="24"/>
          <w:lang w:val="sr-Cyrl-RS"/>
        </w:rPr>
        <w:t>)</w:t>
      </w:r>
    </w:p>
    <w:p w14:paraId="5B67638F" w14:textId="432E2EA7" w:rsidR="004761A3" w:rsidRPr="002C498F" w:rsidRDefault="00394076">
      <w:pPr>
        <w:rPr>
          <w:rFonts w:ascii="Times New Roman" w:eastAsia="Calibri Light" w:hAnsi="Times New Roman"/>
          <w:sz w:val="24"/>
          <w:szCs w:val="24"/>
        </w:rPr>
      </w:pP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Кристијан Антић</w:t>
      </w:r>
      <w:r w:rsidR="004528F4" w:rsidRPr="002C498F">
        <w:rPr>
          <w:rFonts w:ascii="Times New Roman" w:eastAsia="Calibri Light" w:hAnsi="Times New Roman"/>
          <w:sz w:val="24"/>
          <w:szCs w:val="24"/>
        </w:rPr>
        <w:t xml:space="preserve"> (тел.:06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4</w:t>
      </w:r>
      <w:r w:rsidR="004528F4" w:rsidRPr="002C498F">
        <w:rPr>
          <w:rFonts w:ascii="Times New Roman" w:eastAsia="Calibri Light" w:hAnsi="Times New Roman"/>
          <w:sz w:val="24"/>
          <w:szCs w:val="24"/>
        </w:rPr>
        <w:t xml:space="preserve"> 861 </w:t>
      </w:r>
      <w:r w:rsidR="004528F4" w:rsidRPr="002C498F">
        <w:rPr>
          <w:rFonts w:ascii="Times New Roman" w:eastAsia="Calibri Light" w:hAnsi="Times New Roman"/>
          <w:sz w:val="24"/>
          <w:szCs w:val="24"/>
          <w:lang w:val="sr-Cyrl-RS"/>
        </w:rPr>
        <w:t>1</w:t>
      </w:r>
      <w:r w:rsidRPr="002C498F">
        <w:rPr>
          <w:rFonts w:ascii="Times New Roman" w:eastAsia="Calibri Light" w:hAnsi="Times New Roman"/>
          <w:sz w:val="24"/>
          <w:szCs w:val="24"/>
          <w:lang w:val="sr-Cyrl-RS"/>
        </w:rPr>
        <w:t>644</w:t>
      </w:r>
      <w:r w:rsidR="004528F4" w:rsidRPr="002C498F">
        <w:rPr>
          <w:rFonts w:ascii="Times New Roman" w:eastAsia="Calibri Light" w:hAnsi="Times New Roman"/>
          <w:sz w:val="24"/>
          <w:szCs w:val="24"/>
        </w:rPr>
        <w:t>)</w:t>
      </w:r>
    </w:p>
    <w:p w14:paraId="3D0D0B62" w14:textId="51FC6F19" w:rsidR="00BF0F75" w:rsidRPr="002C498F" w:rsidRDefault="00BF0F75">
      <w:pPr>
        <w:rPr>
          <w:rFonts w:ascii="Times New Roman" w:eastAsia="Calibri Light" w:hAnsi="Times New Roman"/>
          <w:sz w:val="24"/>
          <w:szCs w:val="24"/>
          <w:lang w:val="sr-Cyrl-RS"/>
        </w:rPr>
      </w:pPr>
    </w:p>
    <w:p w14:paraId="45F6A5D5" w14:textId="77777777" w:rsidR="00AB7F7B" w:rsidRPr="002C498F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НАПОМЕНА: </w:t>
      </w:r>
    </w:p>
    <w:p w14:paraId="2244C1FC" w14:textId="77777777" w:rsidR="00AB7F7B" w:rsidRPr="002C498F" w:rsidRDefault="00AB7F7B" w:rsidP="00AB7F7B">
      <w:p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Саставни део понуде су:</w:t>
      </w:r>
      <w:r w:rsidRPr="002C498F">
        <w:rPr>
          <w:rFonts w:ascii="Times New Roman" w:eastAsia="Calibri Light" w:hAnsi="Times New Roman"/>
          <w:b/>
          <w:bCs/>
          <w:sz w:val="24"/>
          <w:szCs w:val="24"/>
          <w:lang w:val="zh-CN"/>
        </w:rPr>
        <w:t xml:space="preserve"> </w:t>
      </w:r>
    </w:p>
    <w:p w14:paraId="42D29FB6" w14:textId="77777777" w:rsidR="00AB7F7B" w:rsidRPr="002C498F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Latn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zh-CN"/>
        </w:rPr>
        <w:t>попуњен и потписан модел Уговора</w:t>
      </w: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 xml:space="preserve"> и </w:t>
      </w:r>
    </w:p>
    <w:p w14:paraId="2545E7AE" w14:textId="77777777" w:rsidR="00AB7F7B" w:rsidRPr="002C498F" w:rsidRDefault="00AB7F7B" w:rsidP="00AB7F7B">
      <w:pPr>
        <w:pStyle w:val="ListParagraph"/>
        <w:numPr>
          <w:ilvl w:val="0"/>
          <w:numId w:val="3"/>
        </w:numPr>
        <w:rPr>
          <w:rFonts w:ascii="Times New Roman" w:eastAsia="Calibri Light" w:hAnsi="Times New Roman"/>
          <w:b/>
          <w:bCs/>
          <w:sz w:val="24"/>
          <w:szCs w:val="24"/>
          <w:lang w:val="sr-Cyrl-RS"/>
        </w:rPr>
      </w:pPr>
      <w:r w:rsidRPr="002C498F">
        <w:rPr>
          <w:rFonts w:ascii="Times New Roman" w:eastAsia="Calibri Light" w:hAnsi="Times New Roman"/>
          <w:b/>
          <w:bCs/>
          <w:sz w:val="24"/>
          <w:szCs w:val="24"/>
          <w:lang w:val="sr-Cyrl-RS"/>
        </w:rPr>
        <w:t>Изјава на меморандуму Понуђача да Понуђач испуњава све потребне услове из позива.</w:t>
      </w:r>
    </w:p>
    <w:p w14:paraId="052FBD3F" w14:textId="77777777" w:rsidR="004761A3" w:rsidRPr="002C498F" w:rsidRDefault="004761A3">
      <w:pPr>
        <w:rPr>
          <w:rFonts w:ascii="Times New Roman" w:eastAsia="Calibri Light" w:hAnsi="Times New Roman"/>
          <w:sz w:val="24"/>
          <w:szCs w:val="24"/>
        </w:rPr>
      </w:pPr>
    </w:p>
    <w:p w14:paraId="137BBC95" w14:textId="77777777" w:rsidR="004761A3" w:rsidRPr="002C498F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0CFE576E" w14:textId="77777777" w:rsidR="004761A3" w:rsidRPr="002C498F" w:rsidRDefault="00000000">
      <w:pPr>
        <w:spacing w:after="0" w:line="240" w:lineRule="auto"/>
        <w:jc w:val="both"/>
        <w:rPr>
          <w:rFonts w:ascii="Times New Roman" w:eastAsia="Cambria" w:hAnsi="Times New Roman"/>
          <w:sz w:val="24"/>
          <w:szCs w:val="24"/>
        </w:rPr>
      </w:pPr>
      <w:r w:rsidRPr="002C498F">
        <w:rPr>
          <w:rFonts w:ascii="Times New Roman" w:eastAsia="Cambria" w:hAnsi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146CCC63" w14:textId="77777777" w:rsidR="004761A3" w:rsidRPr="002C498F" w:rsidRDefault="004761A3">
      <w:pPr>
        <w:rPr>
          <w:sz w:val="24"/>
          <w:szCs w:val="24"/>
          <w:lang w:val="sr-Latn-RS"/>
        </w:rPr>
      </w:pPr>
    </w:p>
    <w:sectPr w:rsidR="004761A3" w:rsidRPr="002C498F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3A1"/>
    <w:multiLevelType w:val="multilevel"/>
    <w:tmpl w:val="6C3475B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1E0B44"/>
    <w:multiLevelType w:val="hybridMultilevel"/>
    <w:tmpl w:val="A8009580"/>
    <w:lvl w:ilvl="0" w:tplc="33E6681E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10CB7"/>
    <w:multiLevelType w:val="multilevel"/>
    <w:tmpl w:val="DADCD4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30861637">
    <w:abstractNumId w:val="0"/>
  </w:num>
  <w:num w:numId="2" w16cid:durableId="1270964143">
    <w:abstractNumId w:val="2"/>
  </w:num>
  <w:num w:numId="3" w16cid:durableId="22125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A3"/>
    <w:rsid w:val="00003FDD"/>
    <w:rsid w:val="000A05BC"/>
    <w:rsid w:val="000F7D1E"/>
    <w:rsid w:val="000F7EF9"/>
    <w:rsid w:val="0015360A"/>
    <w:rsid w:val="001A0996"/>
    <w:rsid w:val="001B2301"/>
    <w:rsid w:val="00205688"/>
    <w:rsid w:val="00237EFC"/>
    <w:rsid w:val="002B0A52"/>
    <w:rsid w:val="002C498F"/>
    <w:rsid w:val="002E7320"/>
    <w:rsid w:val="00344195"/>
    <w:rsid w:val="00371268"/>
    <w:rsid w:val="00394076"/>
    <w:rsid w:val="003A3902"/>
    <w:rsid w:val="00402A1B"/>
    <w:rsid w:val="00404D8E"/>
    <w:rsid w:val="004528F4"/>
    <w:rsid w:val="004761A3"/>
    <w:rsid w:val="004B63E5"/>
    <w:rsid w:val="004D1AF8"/>
    <w:rsid w:val="004E082B"/>
    <w:rsid w:val="005143C4"/>
    <w:rsid w:val="00561010"/>
    <w:rsid w:val="005B5502"/>
    <w:rsid w:val="005E5C6B"/>
    <w:rsid w:val="0061426D"/>
    <w:rsid w:val="006B3CE3"/>
    <w:rsid w:val="006C5638"/>
    <w:rsid w:val="007033F2"/>
    <w:rsid w:val="00746B76"/>
    <w:rsid w:val="007522F5"/>
    <w:rsid w:val="00835413"/>
    <w:rsid w:val="008921B0"/>
    <w:rsid w:val="009237F4"/>
    <w:rsid w:val="00935941"/>
    <w:rsid w:val="009D65F8"/>
    <w:rsid w:val="00A45A09"/>
    <w:rsid w:val="00AB4DB3"/>
    <w:rsid w:val="00AB7F7B"/>
    <w:rsid w:val="00AC0883"/>
    <w:rsid w:val="00AD110E"/>
    <w:rsid w:val="00B12E3A"/>
    <w:rsid w:val="00B80BA5"/>
    <w:rsid w:val="00BF0F75"/>
    <w:rsid w:val="00C06402"/>
    <w:rsid w:val="00C1058F"/>
    <w:rsid w:val="00C25EFA"/>
    <w:rsid w:val="00CE45D1"/>
    <w:rsid w:val="00D36BC5"/>
    <w:rsid w:val="00D63788"/>
    <w:rsid w:val="00D859FC"/>
    <w:rsid w:val="00DC5118"/>
    <w:rsid w:val="00DD3CDF"/>
    <w:rsid w:val="00DF5814"/>
    <w:rsid w:val="00EE23AB"/>
    <w:rsid w:val="00F57AA5"/>
    <w:rsid w:val="00F60A73"/>
    <w:rsid w:val="00F63007"/>
    <w:rsid w:val="00F71A07"/>
    <w:rsid w:val="00F71E0C"/>
    <w:rsid w:val="00F76B5A"/>
    <w:rsid w:val="00FB210B"/>
    <w:rsid w:val="00FE1D1F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83BB"/>
  <w15:docId w15:val="{9E41FAD3-371B-4985-A248-800D0D3D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CDE"/>
    <w:pPr>
      <w:spacing w:after="200" w:line="276" w:lineRule="auto"/>
    </w:pPr>
    <w:rPr>
      <w:rFonts w:eastAsia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F3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Branimir Terzic </cp:lastModifiedBy>
  <cp:revision>8</cp:revision>
  <cp:lastPrinted>2026-10-02T10:16:00Z</cp:lastPrinted>
  <dcterms:created xsi:type="dcterms:W3CDTF">2026-10-05T08:21:00Z</dcterms:created>
  <dcterms:modified xsi:type="dcterms:W3CDTF">2026-11-02T12:33:00Z</dcterms:modified>
  <dc:language>sr-Latn-RS</dc:language>
</cp:coreProperties>
</file>